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37" w:rsidRPr="006B60C7" w:rsidRDefault="00851B37" w:rsidP="00851B37">
      <w:pPr>
        <w:pStyle w:val="a3"/>
        <w:tabs>
          <w:tab w:val="left" w:pos="7530"/>
        </w:tabs>
        <w:jc w:val="right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="006B60C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Pr="006B60C7">
        <w:rPr>
          <w:rFonts w:ascii="Times New Roman" w:hAnsi="Times New Roman" w:cs="Times New Roman"/>
          <w:b/>
          <w:spacing w:val="20"/>
          <w:sz w:val="28"/>
          <w:szCs w:val="28"/>
        </w:rPr>
        <w:t>Проект</w:t>
      </w:r>
    </w:p>
    <w:p w:rsidR="001D1AE6" w:rsidRPr="008B0690" w:rsidRDefault="008B0690" w:rsidP="007B286C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МУНИЦИПАЛЬНЫЙ СОВЕТ</w:t>
      </w:r>
    </w:p>
    <w:p w:rsidR="001D1AE6" w:rsidRPr="008B0690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</w:t>
      </w:r>
    </w:p>
    <w:p w:rsidR="001D1AE6" w:rsidRPr="008B0690" w:rsidRDefault="008B0690" w:rsidP="008B0690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0690">
        <w:rPr>
          <w:rFonts w:ascii="Times New Roman" w:hAnsi="Times New Roman" w:cs="Times New Roman"/>
          <w:b/>
          <w:spacing w:val="20"/>
          <w:sz w:val="28"/>
          <w:szCs w:val="28"/>
        </w:rPr>
        <w:t>«СЕВЕРООНЕЖСКОЕ»</w:t>
      </w:r>
    </w:p>
    <w:p w:rsidR="001D1AE6" w:rsidRPr="008B0690" w:rsidRDefault="00502E93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четвертого</w:t>
      </w:r>
      <w:r w:rsidR="001D1AE6" w:rsidRPr="008B0690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созыва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D1AE6" w:rsidRPr="008B0690" w:rsidRDefault="001D1AE6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sz w:val="28"/>
          <w:szCs w:val="28"/>
        </w:rPr>
        <w:t xml:space="preserve">от </w:t>
      </w:r>
      <w:r w:rsidR="00851B37">
        <w:rPr>
          <w:rFonts w:ascii="Times New Roman" w:hAnsi="Times New Roman" w:cs="Times New Roman"/>
          <w:sz w:val="28"/>
          <w:szCs w:val="28"/>
        </w:rPr>
        <w:t>__</w:t>
      </w:r>
      <w:r w:rsidR="007B286C">
        <w:rPr>
          <w:rFonts w:ascii="Times New Roman" w:hAnsi="Times New Roman" w:cs="Times New Roman"/>
          <w:sz w:val="28"/>
          <w:szCs w:val="28"/>
        </w:rPr>
        <w:t xml:space="preserve"> </w:t>
      </w:r>
      <w:r w:rsidR="00851B37">
        <w:rPr>
          <w:rFonts w:ascii="Times New Roman" w:hAnsi="Times New Roman" w:cs="Times New Roman"/>
          <w:sz w:val="28"/>
          <w:szCs w:val="28"/>
        </w:rPr>
        <w:t>ноября</w:t>
      </w:r>
      <w:r w:rsidRPr="008B0690">
        <w:rPr>
          <w:rFonts w:ascii="Times New Roman" w:hAnsi="Times New Roman" w:cs="Times New Roman"/>
          <w:sz w:val="28"/>
          <w:szCs w:val="28"/>
        </w:rPr>
        <w:t xml:space="preserve"> 201</w:t>
      </w:r>
      <w:r w:rsidR="00851B37">
        <w:rPr>
          <w:rFonts w:ascii="Times New Roman" w:hAnsi="Times New Roman" w:cs="Times New Roman"/>
          <w:sz w:val="28"/>
          <w:szCs w:val="28"/>
        </w:rPr>
        <w:t>9</w:t>
      </w:r>
      <w:r w:rsidR="007725D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1B37">
        <w:rPr>
          <w:rFonts w:ascii="Times New Roman" w:hAnsi="Times New Roman" w:cs="Times New Roman"/>
          <w:sz w:val="28"/>
          <w:szCs w:val="28"/>
        </w:rPr>
        <w:t>__</w:t>
      </w:r>
    </w:p>
    <w:p w:rsidR="001D1AE6" w:rsidRPr="008B0690" w:rsidRDefault="001D1AE6" w:rsidP="008B0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690" w:rsidRPr="008B0690" w:rsidRDefault="001D1AE6" w:rsidP="008B0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</w:t>
      </w:r>
      <w:r w:rsidR="001B2D95">
        <w:rPr>
          <w:rFonts w:ascii="Times New Roman" w:hAnsi="Times New Roman" w:cs="Times New Roman"/>
          <w:b/>
          <w:sz w:val="28"/>
          <w:szCs w:val="28"/>
        </w:rPr>
        <w:t xml:space="preserve">и изменений </w:t>
      </w:r>
      <w:r w:rsidRPr="008B0690">
        <w:rPr>
          <w:rFonts w:ascii="Times New Roman" w:hAnsi="Times New Roman" w:cs="Times New Roman"/>
          <w:b/>
          <w:sz w:val="28"/>
          <w:szCs w:val="28"/>
        </w:rPr>
        <w:t>в Устав</w:t>
      </w:r>
      <w:r w:rsidR="008B0690" w:rsidRPr="008B0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C35" w:rsidRDefault="001D1AE6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0690">
        <w:rPr>
          <w:rFonts w:ascii="Times New Roman" w:hAnsi="Times New Roman" w:cs="Times New Roman"/>
          <w:b/>
          <w:sz w:val="28"/>
          <w:szCs w:val="28"/>
        </w:rPr>
        <w:t>муници</w:t>
      </w:r>
      <w:r w:rsidR="00B22BC4">
        <w:rPr>
          <w:rFonts w:ascii="Times New Roman" w:hAnsi="Times New Roman" w:cs="Times New Roman"/>
          <w:b/>
          <w:sz w:val="28"/>
          <w:szCs w:val="28"/>
        </w:rPr>
        <w:t>пального образования «Северооне</w:t>
      </w:r>
      <w:r w:rsidRPr="008B0690">
        <w:rPr>
          <w:rFonts w:ascii="Times New Roman" w:hAnsi="Times New Roman" w:cs="Times New Roman"/>
          <w:b/>
          <w:sz w:val="28"/>
          <w:szCs w:val="28"/>
        </w:rPr>
        <w:t>жское»</w:t>
      </w:r>
      <w:r w:rsidRPr="008B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C35" w:rsidRDefault="00D26C35" w:rsidP="00D26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1AE6" w:rsidRPr="0060248B" w:rsidRDefault="001D1AE6" w:rsidP="00D26C35">
      <w:pPr>
        <w:pStyle w:val="a3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«Североонежское» в соответстви</w:t>
      </w:r>
      <w:r w:rsidR="008B0690" w:rsidRPr="0060248B">
        <w:rPr>
          <w:rFonts w:ascii="Times New Roman" w:hAnsi="Times New Roman" w:cs="Times New Roman"/>
          <w:sz w:val="28"/>
          <w:szCs w:val="28"/>
        </w:rPr>
        <w:t>е</w:t>
      </w:r>
      <w:r w:rsidRPr="0060248B">
        <w:rPr>
          <w:rFonts w:ascii="Times New Roman" w:hAnsi="Times New Roman" w:cs="Times New Roman"/>
          <w:sz w:val="28"/>
          <w:szCs w:val="28"/>
        </w:rPr>
        <w:t xml:space="preserve"> с изменениями в </w:t>
      </w:r>
      <w:r w:rsidR="00C36FA6" w:rsidRPr="0060248B">
        <w:rPr>
          <w:rFonts w:ascii="Times New Roman" w:hAnsi="Times New Roman" w:cs="Times New Roman"/>
          <w:sz w:val="28"/>
          <w:szCs w:val="28"/>
        </w:rPr>
        <w:t>ф</w:t>
      </w:r>
      <w:r w:rsidRPr="0060248B">
        <w:rPr>
          <w:rFonts w:ascii="Times New Roman" w:hAnsi="Times New Roman" w:cs="Times New Roman"/>
          <w:sz w:val="28"/>
          <w:szCs w:val="28"/>
        </w:rPr>
        <w:t>едеральн</w:t>
      </w:r>
      <w:r w:rsidR="00C36FA6" w:rsidRPr="0060248B">
        <w:rPr>
          <w:rFonts w:ascii="Times New Roman" w:hAnsi="Times New Roman" w:cs="Times New Roman"/>
          <w:sz w:val="28"/>
          <w:szCs w:val="28"/>
        </w:rPr>
        <w:t>ом</w:t>
      </w:r>
      <w:r w:rsidRPr="006024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одательстве и законодательстве Архангельской области, руководствуясь пунктом 1 части </w:t>
      </w:r>
      <w:r w:rsidR="004821B9" w:rsidRPr="0060248B">
        <w:rPr>
          <w:rFonts w:ascii="Times New Roman" w:hAnsi="Times New Roman" w:cs="Times New Roman"/>
          <w:sz w:val="28"/>
          <w:szCs w:val="28"/>
        </w:rPr>
        <w:t>10</w:t>
      </w:r>
      <w:r w:rsidR="00C36FA6" w:rsidRPr="0060248B">
        <w:rPr>
          <w:rFonts w:ascii="Times New Roman" w:hAnsi="Times New Roman" w:cs="Times New Roman"/>
          <w:sz w:val="28"/>
          <w:szCs w:val="28"/>
        </w:rPr>
        <w:t xml:space="preserve"> статьи 35 Федерального закона  </w:t>
      </w:r>
      <w:r w:rsidRPr="0060248B">
        <w:rPr>
          <w:rFonts w:ascii="Times New Roman" w:hAnsi="Times New Roman" w:cs="Times New Roman"/>
          <w:sz w:val="28"/>
          <w:szCs w:val="28"/>
        </w:rPr>
        <w:t xml:space="preserve"> от 06.10.2003 № 131</w:t>
      </w:r>
      <w:r w:rsidR="008B0690" w:rsidRPr="0060248B">
        <w:rPr>
          <w:rFonts w:ascii="Times New Roman" w:hAnsi="Times New Roman" w:cs="Times New Roman"/>
          <w:sz w:val="28"/>
          <w:szCs w:val="28"/>
        </w:rPr>
        <w:t>–</w:t>
      </w:r>
      <w:r w:rsidRPr="0060248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B22BC4" w:rsidRPr="0060248B">
        <w:rPr>
          <w:rFonts w:ascii="Times New Roman" w:hAnsi="Times New Roman" w:cs="Times New Roman"/>
          <w:sz w:val="28"/>
          <w:szCs w:val="28"/>
        </w:rPr>
        <w:t xml:space="preserve"> </w:t>
      </w:r>
      <w:r w:rsidRPr="0060248B">
        <w:rPr>
          <w:rFonts w:ascii="Times New Roman" w:hAnsi="Times New Roman" w:cs="Times New Roman"/>
          <w:sz w:val="28"/>
          <w:szCs w:val="28"/>
        </w:rPr>
        <w:t xml:space="preserve">статьей 32  Устава  муниципального образования «Североонежское», муниципальный Совет </w:t>
      </w:r>
      <w:r w:rsidR="00B22BC4" w:rsidRPr="0060248B">
        <w:rPr>
          <w:rFonts w:ascii="Times New Roman" w:hAnsi="Times New Roman" w:cs="Times New Roman"/>
          <w:sz w:val="28"/>
          <w:szCs w:val="28"/>
        </w:rPr>
        <w:t xml:space="preserve"> </w:t>
      </w:r>
      <w:r w:rsidR="00043D2D" w:rsidRPr="0060248B">
        <w:rPr>
          <w:rFonts w:ascii="Times New Roman" w:hAnsi="Times New Roman" w:cs="Times New Roman"/>
          <w:b/>
          <w:spacing w:val="40"/>
          <w:sz w:val="28"/>
          <w:szCs w:val="28"/>
        </w:rPr>
        <w:t>решает</w:t>
      </w:r>
      <w:r w:rsidRPr="0060248B">
        <w:rPr>
          <w:rFonts w:ascii="Times New Roman" w:hAnsi="Times New Roman" w:cs="Times New Roman"/>
          <w:sz w:val="28"/>
          <w:szCs w:val="28"/>
        </w:rPr>
        <w:t>:</w:t>
      </w:r>
    </w:p>
    <w:p w:rsidR="001D1AE6" w:rsidRDefault="001D1AE6" w:rsidP="00D26C35">
      <w:pPr>
        <w:pStyle w:val="a3"/>
        <w:numPr>
          <w:ilvl w:val="0"/>
          <w:numId w:val="1"/>
        </w:num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«Североонежское» </w:t>
      </w:r>
      <w:r w:rsidR="001E3D09" w:rsidRPr="0060248B">
        <w:rPr>
          <w:rFonts w:ascii="Times New Roman" w:hAnsi="Times New Roman" w:cs="Times New Roman"/>
          <w:sz w:val="28"/>
          <w:szCs w:val="28"/>
        </w:rPr>
        <w:t xml:space="preserve">      </w:t>
      </w:r>
      <w:r w:rsidRPr="0060248B">
        <w:rPr>
          <w:rFonts w:ascii="Times New Roman" w:hAnsi="Times New Roman" w:cs="Times New Roman"/>
          <w:sz w:val="28"/>
          <w:szCs w:val="28"/>
        </w:rPr>
        <w:t>следующие дополнени</w:t>
      </w:r>
      <w:r w:rsidR="00571893" w:rsidRPr="0060248B">
        <w:rPr>
          <w:rFonts w:ascii="Times New Roman" w:hAnsi="Times New Roman" w:cs="Times New Roman"/>
          <w:sz w:val="28"/>
          <w:szCs w:val="28"/>
        </w:rPr>
        <w:t>я</w:t>
      </w:r>
      <w:r w:rsidR="00F80C30" w:rsidRPr="0060248B">
        <w:rPr>
          <w:rFonts w:ascii="Times New Roman" w:hAnsi="Times New Roman" w:cs="Times New Roman"/>
          <w:sz w:val="28"/>
          <w:szCs w:val="28"/>
        </w:rPr>
        <w:t xml:space="preserve"> и изменения</w:t>
      </w:r>
      <w:r w:rsidRPr="0060248B">
        <w:rPr>
          <w:rFonts w:ascii="Times New Roman" w:hAnsi="Times New Roman" w:cs="Times New Roman"/>
          <w:sz w:val="28"/>
          <w:szCs w:val="28"/>
        </w:rPr>
        <w:t>:</w:t>
      </w:r>
    </w:p>
    <w:p w:rsidR="009A3E8F" w:rsidRDefault="009A3E8F" w:rsidP="009A3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Устава слова «Устав муниципального образования «Североонежское» заменить словами «</w:t>
      </w:r>
      <w:r w:rsidR="00BB13B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Североонежско</w:t>
      </w:r>
      <w:r w:rsidR="00BB13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BB13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13B6">
        <w:rPr>
          <w:rFonts w:ascii="Times New Roman" w:hAnsi="Times New Roman" w:cs="Times New Roman"/>
          <w:sz w:val="28"/>
          <w:szCs w:val="28"/>
        </w:rPr>
        <w:t>я Плесецкого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3E8F" w:rsidRDefault="009A3E8F" w:rsidP="009A3E8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</w:t>
      </w:r>
      <w:r w:rsidR="00BB1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 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>Статья 1. Правовой статус Североонежского городского поселения</w:t>
      </w:r>
      <w:r w:rsidRPr="0092002B">
        <w:rPr>
          <w:rFonts w:ascii="Times New Roman" w:hAnsi="Times New Roman" w:cs="Times New Roman"/>
          <w:sz w:val="28"/>
          <w:szCs w:val="28"/>
        </w:rPr>
        <w:t xml:space="preserve"> Плесецкого муниципального района Архангельской области</w:t>
      </w:r>
      <w:r w:rsidRPr="009200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 xml:space="preserve">1. Североонежское городское поселение  </w:t>
      </w:r>
      <w:r w:rsidRPr="0092002B">
        <w:rPr>
          <w:rFonts w:ascii="Times New Roman" w:hAnsi="Times New Roman" w:cs="Times New Roman"/>
          <w:sz w:val="28"/>
          <w:szCs w:val="28"/>
        </w:rPr>
        <w:t xml:space="preserve">Плесецкого муниципального района Архангельской области  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>является 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Плесецкого муниципального района Архангельской области и наделено законом Архангельской области статусом городского поселения. Правовой статус Североонежского городского поселения</w:t>
      </w:r>
      <w:r w:rsidRPr="0092002B">
        <w:rPr>
          <w:rFonts w:ascii="Times New Roman" w:hAnsi="Times New Roman" w:cs="Times New Roman"/>
          <w:sz w:val="28"/>
          <w:szCs w:val="28"/>
        </w:rPr>
        <w:t xml:space="preserve"> Плесецкого муниципального района Архангельской области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 xml:space="preserve">  определяется </w:t>
      </w:r>
      <w:hyperlink r:id="rId7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федеральными законами и иными нормативными правовыми актами Российской Федерации, </w:t>
      </w:r>
      <w:hyperlink r:id="rId8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, законами и иными нормативными правовыми актами Архангельской области, а также Уставом Североонежского городского поселения</w:t>
      </w:r>
      <w:r w:rsidRPr="0092002B">
        <w:rPr>
          <w:rFonts w:ascii="Times New Roman" w:hAnsi="Times New Roman" w:cs="Times New Roman"/>
          <w:sz w:val="28"/>
          <w:szCs w:val="28"/>
        </w:rPr>
        <w:t xml:space="preserve"> Плесецкого муниципального района Архангельской области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 xml:space="preserve">   и иными муниципальными нормативными правовыми актами.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 xml:space="preserve">2. Сокращенные наименования «муниципальное образование «Североонежское», «Североонежское муниципальное образование», 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lastRenderedPageBreak/>
        <w:t>«Североонежское городское поселение» в тексте настоящего Устава и в иных муниципальных правовых актах муниципального образования «Североонежское» равнозначны.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3. Североонежское городское поселение имеет свой Устав и иные муниципальные нормативные правовые акты.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4. Североонежское городское поселение вправе заключать договоры и соглашения, в том числе в рамках межмуниципального сотрудничества.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5. Население Североонежского городского поселения самостоятельно, в соответствии с </w:t>
      </w:r>
      <w:hyperlink r:id="rId9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 Российской Федерации, федеральными законами, </w:t>
      </w:r>
      <w:hyperlink r:id="rId10" w:tgtFrame="_blank" w:history="1">
        <w:r w:rsidRPr="0092002B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92002B">
        <w:rPr>
          <w:rFonts w:ascii="Times New Roman" w:eastAsia="Times New Roman" w:hAnsi="Times New Roman" w:cs="Times New Roman"/>
          <w:sz w:val="28"/>
          <w:szCs w:val="28"/>
        </w:rPr>
        <w:t> и законами Архангельской области определяет структуру органов местного самоуправления, устанавливает их правовой статус.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6. От имени Североонежского городского поселения приобретать и осуществлять имущественные и иные права и обязанности, выступать в суде без доверенности могут глава Североонежского городского поселения, временно исполняющий обязанности главы Североонежского городского поселения и исполняющий обязанности главы Североонежского городского поселения.</w:t>
      </w:r>
    </w:p>
    <w:p w:rsidR="009A3E8F" w:rsidRPr="0092002B" w:rsidRDefault="009A3E8F" w:rsidP="009A3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02B">
        <w:rPr>
          <w:rFonts w:ascii="Times New Roman" w:eastAsia="Times New Roman" w:hAnsi="Times New Roman" w:cs="Times New Roman"/>
          <w:sz w:val="28"/>
          <w:szCs w:val="28"/>
        </w:rPr>
        <w:t>7. Североонежское городское поселение может иметь свою эмблему. Описание и порядок официального использования эмблемы устанавливаются решением муниципального Совета Североонежского городского поселения.</w:t>
      </w:r>
      <w:r w:rsidRPr="0092002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2FAF" w:rsidRPr="009A3E8F" w:rsidRDefault="009A3E8F" w:rsidP="009A3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03C4" w:rsidRPr="009A3E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503C4" w:rsidRPr="009A3E8F">
        <w:rPr>
          <w:rFonts w:ascii="Times New Roman" w:hAnsi="Times New Roman" w:cs="Times New Roman"/>
          <w:sz w:val="28"/>
          <w:szCs w:val="28"/>
        </w:rPr>
        <w:t xml:space="preserve">. </w:t>
      </w:r>
      <w:r w:rsidR="005E2FAF" w:rsidRPr="009A3E8F">
        <w:rPr>
          <w:rFonts w:ascii="Times New Roman" w:hAnsi="Times New Roman" w:cs="Times New Roman"/>
          <w:sz w:val="28"/>
          <w:szCs w:val="28"/>
        </w:rPr>
        <w:t xml:space="preserve">Дополнить Устав </w:t>
      </w:r>
      <w:r w:rsidR="000503C4" w:rsidRPr="009A3E8F">
        <w:rPr>
          <w:rFonts w:ascii="Times New Roman" w:hAnsi="Times New Roman" w:cs="Times New Roman"/>
          <w:sz w:val="28"/>
          <w:szCs w:val="28"/>
        </w:rPr>
        <w:t xml:space="preserve">Североонежского городского поселения </w:t>
      </w:r>
      <w:r w:rsidR="005E2FAF" w:rsidRPr="009A3E8F">
        <w:rPr>
          <w:rFonts w:ascii="Times New Roman" w:hAnsi="Times New Roman" w:cs="Times New Roman"/>
          <w:sz w:val="28"/>
          <w:szCs w:val="28"/>
        </w:rPr>
        <w:t>статьей 6.1 следующего содержания:</w:t>
      </w:r>
    </w:p>
    <w:p w:rsidR="00D26C35" w:rsidRPr="0060248B" w:rsidRDefault="005E2FAF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</w:t>
      </w:r>
      <w:r w:rsidR="00D26C35" w:rsidRPr="0060248B">
        <w:rPr>
          <w:rFonts w:ascii="Times New Roman" w:hAnsi="Times New Roman" w:cs="Times New Roman"/>
          <w:sz w:val="28"/>
          <w:szCs w:val="28"/>
        </w:rPr>
        <w:t>Статья 6.1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 Муниципальные правовые акты Североонежского городского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2. Опубликование (обнародование) муниципальных правовых актов Североонежского городского поселения или соглашений осуществляется главой Североонежского городского поселения путём направления для официального опубликования (обнародования) указанных актов и соглашений в течении 10 дней со дня подписания, если иной срок не установлен уставом Североонежского городского поселения.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3. Официальным опубликованием (обнародованием)  муниципального правового акта или соглашения считается первая публикация его полного текста в газете «Курьер Прионежья», распространяемом в Североонежском городском поселении либо размещение либо размещение текста муниципального правового акта или соглашения на информационных стендах в здании администрации Североонежского городского поселения.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Североонежского городского поселения используют   сетевое издание «Плесецк.ру», доменное имя www.pleseck.ru, свидетельство о регистрации СМИ ЭЛ № ФС 77-74255 от 30.11.2018 года</w:t>
      </w:r>
      <w:r w:rsidR="00BB13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lastRenderedPageBreak/>
        <w:t>В случае опубликования (размещения) полного текста муниципального правового акта или соглашения в официальном сетевом издании объёмные графические и табличные приложения к нему в газете «Курьер Прионежья» могут не приводиться.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D26C35" w:rsidRPr="0060248B" w:rsidRDefault="00D26C35" w:rsidP="00D26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5. 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D26C35" w:rsidRPr="0060248B" w:rsidRDefault="00D26C35" w:rsidP="00D26C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6. Финансирование расходов по опубликованию (обнародованию) муниципальных правовых актов или соглашений осуществляется за счет средств местного бюджета.».</w:t>
      </w:r>
    </w:p>
    <w:p w:rsidR="005D6BDB" w:rsidRPr="0060248B" w:rsidRDefault="008F3497" w:rsidP="008F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1.3. </w:t>
      </w:r>
      <w:r w:rsidR="005D6BDB" w:rsidRPr="0060248B">
        <w:rPr>
          <w:rFonts w:ascii="Times New Roman" w:hAnsi="Times New Roman" w:cs="Times New Roman"/>
          <w:sz w:val="28"/>
          <w:szCs w:val="28"/>
        </w:rPr>
        <w:t>В пункте 1 статьи 7:</w:t>
      </w:r>
    </w:p>
    <w:p w:rsidR="005D6BDB" w:rsidRPr="0060248B" w:rsidRDefault="005D6BDB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</w:t>
      </w:r>
      <w:r w:rsidR="00175746" w:rsidRPr="0060248B">
        <w:rPr>
          <w:rFonts w:ascii="Times New Roman" w:hAnsi="Times New Roman" w:cs="Times New Roman"/>
          <w:sz w:val="28"/>
          <w:szCs w:val="28"/>
        </w:rPr>
        <w:t>подпункт 5) изложить в следующей редакции:</w:t>
      </w:r>
    </w:p>
    <w:p w:rsidR="00175746" w:rsidRPr="0060248B" w:rsidRDefault="00175746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Североонежского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Североонежского городского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0248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60248B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175746" w:rsidRPr="0060248B" w:rsidRDefault="00175746" w:rsidP="00FE57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 17) изложить в следующей редакции:</w:t>
      </w:r>
    </w:p>
    <w:p w:rsidR="00175746" w:rsidRPr="0060248B" w:rsidRDefault="00175746" w:rsidP="00FE571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175746" w:rsidRPr="0060248B" w:rsidRDefault="00175746" w:rsidP="00FE571C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 19) изложить в следующей редакции:</w:t>
      </w:r>
    </w:p>
    <w:p w:rsidR="00175746" w:rsidRPr="0060248B" w:rsidRDefault="00175746" w:rsidP="008F3497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20075593"/>
      <w:r w:rsidRPr="0060248B">
        <w:rPr>
          <w:rFonts w:ascii="Times New Roman" w:hAnsi="Times New Roman" w:cs="Times New Roman"/>
          <w:sz w:val="28"/>
          <w:szCs w:val="28"/>
        </w:rPr>
        <w:t>«</w:t>
      </w:r>
      <w:r w:rsidR="009F14E6" w:rsidRPr="0060248B">
        <w:rPr>
          <w:rFonts w:ascii="Times New Roman" w:hAnsi="Times New Roman" w:cs="Times New Roman"/>
          <w:sz w:val="28"/>
          <w:szCs w:val="28"/>
        </w:rPr>
        <w:t>19) утверждение подготовленной на основе генеральных планов Североонежского городского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12" w:tgtFrame="_blank" w:history="1">
        <w:r w:rsidR="009F14E6" w:rsidRPr="0060248B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9F14E6" w:rsidRPr="0060248B">
        <w:rPr>
          <w:rFonts w:ascii="Times New Roman" w:hAnsi="Times New Roman" w:cs="Times New Roman"/>
          <w:sz w:val="28"/>
          <w:szCs w:val="28"/>
        </w:rPr>
        <w:t xml:space="preserve"> Российской Федерации, иными федеральными законами), разрешений на ввод объектов в эксплуатацию при осуществлении строительства, реконструкции объектов капитального строительства, расположенных на территории Североонежского городского поселения, утверждение местных нормативов </w:t>
      </w:r>
      <w:r w:rsidR="009F14E6" w:rsidRPr="0060248B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проектирования, резервирование земель и изъятие, земельных участков в границах Североонежского городского поселения для муниципальных нужд, осуществление муниципального земельного контроля за использованием земель Североонежского городского поселения, осуществление в случаях, предусмотренных </w:t>
      </w:r>
      <w:hyperlink r:id="rId13" w:tgtFrame="_blank" w:history="1">
        <w:r w:rsidR="009F14E6" w:rsidRPr="0060248B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9F14E6" w:rsidRPr="0060248B">
        <w:rPr>
          <w:rFonts w:ascii="Times New Roman" w:hAnsi="Times New Roman" w:cs="Times New Roman"/>
          <w:sz w:val="28"/>
          <w:szCs w:val="28"/>
        </w:rPr>
        <w:t> Российской Федерации, осмотров зданий, сооружений и выдача 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 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4" w:tgtFrame="_blank" w:history="1">
        <w:r w:rsidR="009F14E6" w:rsidRPr="0060248B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="009F14E6" w:rsidRPr="0060248B">
        <w:rPr>
          <w:rFonts w:ascii="Times New Roman" w:hAnsi="Times New Roman" w:cs="Times New Roman"/>
          <w:sz w:val="28"/>
          <w:szCs w:val="28"/>
        </w:rPr>
        <w:t> Российской Федерации;</w:t>
      </w:r>
      <w:r w:rsidR="007C315B" w:rsidRPr="0060248B">
        <w:rPr>
          <w:rFonts w:ascii="Times New Roman" w:hAnsi="Times New Roman" w:cs="Times New Roman"/>
          <w:sz w:val="28"/>
          <w:szCs w:val="28"/>
        </w:rPr>
        <w:t>»</w:t>
      </w:r>
      <w:r w:rsidR="003C7E5D" w:rsidRPr="0060248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C315B" w:rsidRPr="0060248B" w:rsidRDefault="007C315B" w:rsidP="00016CDB">
      <w:pPr>
        <w:pStyle w:val="text"/>
        <w:widowControl w:val="0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60248B">
        <w:rPr>
          <w:rFonts w:ascii="Times New Roman" w:hAnsi="Times New Roman" w:cs="Times New Roman"/>
          <w:sz w:val="28"/>
          <w:szCs w:val="28"/>
        </w:rPr>
        <w:t>стать</w:t>
      </w:r>
      <w:r w:rsidR="00FE571C" w:rsidRPr="0060248B">
        <w:rPr>
          <w:rFonts w:ascii="Times New Roman" w:hAnsi="Times New Roman" w:cs="Times New Roman"/>
          <w:sz w:val="28"/>
          <w:szCs w:val="28"/>
        </w:rPr>
        <w:t>и</w:t>
      </w:r>
      <w:r w:rsidRPr="0060248B">
        <w:rPr>
          <w:rFonts w:ascii="Times New Roman" w:hAnsi="Times New Roman" w:cs="Times New Roman"/>
          <w:sz w:val="28"/>
          <w:szCs w:val="28"/>
        </w:rPr>
        <w:t xml:space="preserve"> 7.1: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подпункт 13) изложить в следующей редакции: 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Североонежского городского поселения;»;</w:t>
      </w:r>
    </w:p>
    <w:p w:rsidR="007C315B" w:rsidRPr="0060248B" w:rsidRDefault="007C315B" w:rsidP="00016CDB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дополнить подпунктом 16) следующего содержания:</w:t>
      </w:r>
    </w:p>
    <w:p w:rsidR="007C315B" w:rsidRPr="0060248B" w:rsidRDefault="007C315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lastRenderedPageBreak/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0E67C2" w:rsidRPr="0060248B" w:rsidRDefault="008F3497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1.5. </w:t>
      </w:r>
      <w:r w:rsidR="000E67C2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016CDB" w:rsidRPr="0060248B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0E67C2" w:rsidRPr="0060248B">
        <w:rPr>
          <w:rFonts w:ascii="Times New Roman" w:hAnsi="Times New Roman" w:cs="Times New Roman"/>
          <w:sz w:val="28"/>
          <w:szCs w:val="28"/>
        </w:rPr>
        <w:t>стать</w:t>
      </w:r>
      <w:r w:rsidR="00016CDB" w:rsidRPr="0060248B">
        <w:rPr>
          <w:rFonts w:ascii="Times New Roman" w:hAnsi="Times New Roman" w:cs="Times New Roman"/>
          <w:sz w:val="28"/>
          <w:szCs w:val="28"/>
        </w:rPr>
        <w:t>и</w:t>
      </w:r>
      <w:r w:rsidR="000E67C2" w:rsidRPr="0060248B">
        <w:rPr>
          <w:rFonts w:ascii="Times New Roman" w:hAnsi="Times New Roman" w:cs="Times New Roman"/>
          <w:sz w:val="28"/>
          <w:szCs w:val="28"/>
        </w:rPr>
        <w:t xml:space="preserve"> 14:</w:t>
      </w:r>
    </w:p>
    <w:p w:rsidR="000E67C2" w:rsidRPr="0060248B" w:rsidRDefault="000E67C2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подпункты 7), 9)</w:t>
      </w:r>
      <w:r w:rsidR="00BB13B6">
        <w:rPr>
          <w:rFonts w:ascii="Times New Roman" w:hAnsi="Times New Roman" w:cs="Times New Roman"/>
          <w:sz w:val="28"/>
          <w:szCs w:val="28"/>
        </w:rPr>
        <w:t>, 17</w:t>
      </w:r>
      <w:r w:rsidRPr="0060248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A41C1" w:rsidRPr="0060248B" w:rsidRDefault="000E67C2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- 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="002A41C1" w:rsidRPr="0060248B">
        <w:rPr>
          <w:rFonts w:ascii="Times New Roman" w:hAnsi="Times New Roman" w:cs="Times New Roman"/>
          <w:sz w:val="28"/>
          <w:szCs w:val="28"/>
        </w:rPr>
        <w:t>подпункте 20) после слова «конкурса» дополнить словами «</w:t>
      </w:r>
      <w:bookmarkStart w:id="2" w:name="_Hlk19980291"/>
      <w:r w:rsidR="002A41C1" w:rsidRPr="0060248B">
        <w:rPr>
          <w:rFonts w:ascii="Times New Roman" w:hAnsi="Times New Roman" w:cs="Times New Roman"/>
          <w:sz w:val="28"/>
          <w:szCs w:val="28"/>
        </w:rPr>
        <w:t>по отбору кандидатур</w:t>
      </w:r>
      <w:bookmarkEnd w:id="2"/>
      <w:r w:rsidR="002A41C1" w:rsidRPr="0060248B">
        <w:rPr>
          <w:rFonts w:ascii="Times New Roman" w:hAnsi="Times New Roman" w:cs="Times New Roman"/>
          <w:sz w:val="28"/>
          <w:szCs w:val="28"/>
        </w:rPr>
        <w:t>»</w:t>
      </w:r>
      <w:r w:rsidR="00AA6B99" w:rsidRPr="0060248B">
        <w:rPr>
          <w:rFonts w:ascii="Times New Roman" w:hAnsi="Times New Roman" w:cs="Times New Roman"/>
          <w:sz w:val="28"/>
          <w:szCs w:val="28"/>
        </w:rPr>
        <w:t>.</w:t>
      </w:r>
    </w:p>
    <w:p w:rsidR="00AA6B99" w:rsidRDefault="00016CD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 xml:space="preserve">1.6. 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В </w:t>
      </w:r>
      <w:r w:rsidRPr="0060248B">
        <w:rPr>
          <w:rFonts w:ascii="Times New Roman" w:hAnsi="Times New Roman" w:cs="Times New Roman"/>
          <w:sz w:val="28"/>
          <w:szCs w:val="28"/>
        </w:rPr>
        <w:t>пункте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7 статьи 15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 слова «в порядке, </w:t>
      </w:r>
      <w:r w:rsidRPr="0060248B">
        <w:rPr>
          <w:rFonts w:ascii="Times New Roman" w:hAnsi="Times New Roman" w:cs="Times New Roman"/>
          <w:sz w:val="28"/>
          <w:szCs w:val="28"/>
        </w:rPr>
        <w:t>определенном решением</w:t>
      </w:r>
      <w:r w:rsidR="00AA6B99" w:rsidRPr="0060248B">
        <w:rPr>
          <w:rFonts w:ascii="Times New Roman" w:hAnsi="Times New Roman" w:cs="Times New Roman"/>
          <w:sz w:val="28"/>
          <w:szCs w:val="28"/>
        </w:rPr>
        <w:t xml:space="preserve"> муниципального Совета Североонежского городского поселения» </w:t>
      </w:r>
      <w:r w:rsidR="00AA6B99" w:rsidRPr="0060248B">
        <w:rPr>
          <w:rFonts w:ascii="Times New Roman" w:hAnsi="Times New Roman" w:cs="Times New Roman"/>
          <w:b/>
          <w:bCs/>
          <w:sz w:val="28"/>
          <w:szCs w:val="28"/>
        </w:rPr>
        <w:t>исключить.</w:t>
      </w:r>
    </w:p>
    <w:p w:rsidR="00BB13B6" w:rsidRPr="00BB13B6" w:rsidRDefault="00BB13B6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3B6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 подпункте 3) пункта 5 статьи 20 слова «в регламентом» заменить словом «регламентом».</w:t>
      </w:r>
    </w:p>
    <w:p w:rsidR="00E00D85" w:rsidRPr="0060248B" w:rsidRDefault="00016CDB" w:rsidP="0001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BB13B6">
        <w:rPr>
          <w:rFonts w:ascii="Times New Roman" w:hAnsi="Times New Roman" w:cs="Times New Roman"/>
          <w:sz w:val="28"/>
          <w:szCs w:val="28"/>
        </w:rPr>
        <w:t>8</w:t>
      </w:r>
      <w:r w:rsidRPr="0060248B">
        <w:rPr>
          <w:rFonts w:ascii="Times New Roman" w:hAnsi="Times New Roman" w:cs="Times New Roman"/>
          <w:sz w:val="28"/>
          <w:szCs w:val="28"/>
        </w:rPr>
        <w:t xml:space="preserve">. В </w:t>
      </w:r>
      <w:r w:rsidR="00E00D85" w:rsidRPr="0060248B">
        <w:rPr>
          <w:rFonts w:ascii="Times New Roman" w:hAnsi="Times New Roman" w:cs="Times New Roman"/>
          <w:sz w:val="28"/>
          <w:szCs w:val="28"/>
        </w:rPr>
        <w:t>абзац</w:t>
      </w:r>
      <w:r w:rsidRPr="0060248B">
        <w:rPr>
          <w:rFonts w:ascii="Times New Roman" w:hAnsi="Times New Roman" w:cs="Times New Roman"/>
          <w:sz w:val="28"/>
          <w:szCs w:val="28"/>
        </w:rPr>
        <w:t>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60248B">
        <w:rPr>
          <w:rFonts w:ascii="Times New Roman" w:hAnsi="Times New Roman" w:cs="Times New Roman"/>
          <w:sz w:val="28"/>
          <w:szCs w:val="28"/>
        </w:rPr>
        <w:t>м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пункта 4 статьи 22, абзац</w:t>
      </w:r>
      <w:r w:rsidRPr="0060248B">
        <w:rPr>
          <w:rFonts w:ascii="Times New Roman" w:hAnsi="Times New Roman" w:cs="Times New Roman"/>
          <w:sz w:val="28"/>
          <w:szCs w:val="28"/>
        </w:rPr>
        <w:t>е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третье</w:t>
      </w:r>
      <w:r w:rsidRPr="0060248B">
        <w:rPr>
          <w:rFonts w:ascii="Times New Roman" w:hAnsi="Times New Roman" w:cs="Times New Roman"/>
          <w:sz w:val="28"/>
          <w:szCs w:val="28"/>
        </w:rPr>
        <w:t>м</w:t>
      </w:r>
      <w:r w:rsidR="00E00D85" w:rsidRPr="0060248B">
        <w:rPr>
          <w:rFonts w:ascii="Times New Roman" w:hAnsi="Times New Roman" w:cs="Times New Roman"/>
          <w:sz w:val="28"/>
          <w:szCs w:val="28"/>
        </w:rPr>
        <w:t xml:space="preserve"> пункта 6 статьи 26 слова «в порядке, установленном для официального опубликования (обнародования) решений муниципального Совета Североонежского городского поселения» </w:t>
      </w:r>
      <w:r w:rsidR="00E00D85" w:rsidRPr="0060248B">
        <w:rPr>
          <w:rFonts w:ascii="Times New Roman" w:hAnsi="Times New Roman" w:cs="Times New Roman"/>
          <w:b/>
          <w:bCs/>
          <w:sz w:val="28"/>
          <w:szCs w:val="28"/>
        </w:rPr>
        <w:t>исключить.</w:t>
      </w:r>
    </w:p>
    <w:p w:rsidR="00175746" w:rsidRPr="0060248B" w:rsidRDefault="00016CDB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BB13B6">
        <w:rPr>
          <w:rFonts w:ascii="Times New Roman" w:hAnsi="Times New Roman" w:cs="Times New Roman"/>
          <w:sz w:val="28"/>
          <w:szCs w:val="28"/>
        </w:rPr>
        <w:t>9</w:t>
      </w:r>
      <w:r w:rsidRPr="0060248B">
        <w:rPr>
          <w:rFonts w:ascii="Times New Roman" w:hAnsi="Times New Roman" w:cs="Times New Roman"/>
          <w:sz w:val="28"/>
          <w:szCs w:val="28"/>
        </w:rPr>
        <w:t xml:space="preserve">. </w:t>
      </w:r>
      <w:r w:rsidR="0096782E" w:rsidRPr="0060248B">
        <w:rPr>
          <w:rFonts w:ascii="Times New Roman" w:hAnsi="Times New Roman" w:cs="Times New Roman"/>
          <w:sz w:val="28"/>
          <w:szCs w:val="28"/>
        </w:rPr>
        <w:t>В абзаце первом пункта 1 статьи 24</w:t>
      </w:r>
      <w:r w:rsidR="00DB136C" w:rsidRPr="0060248B">
        <w:rPr>
          <w:rFonts w:ascii="Times New Roman" w:hAnsi="Times New Roman" w:cs="Times New Roman"/>
          <w:sz w:val="28"/>
          <w:szCs w:val="28"/>
        </w:rPr>
        <w:t xml:space="preserve">, </w:t>
      </w:r>
      <w:r w:rsidR="0096782E" w:rsidRPr="0060248B">
        <w:rPr>
          <w:rFonts w:ascii="Times New Roman" w:hAnsi="Times New Roman" w:cs="Times New Roman"/>
          <w:sz w:val="28"/>
          <w:szCs w:val="28"/>
        </w:rPr>
        <w:t xml:space="preserve">абзаце первом пункта 2 статьи 25 </w:t>
      </w:r>
      <w:r w:rsidR="00C25F9C" w:rsidRPr="0060248B">
        <w:rPr>
          <w:rFonts w:ascii="Times New Roman" w:hAnsi="Times New Roman" w:cs="Times New Roman"/>
          <w:sz w:val="28"/>
          <w:szCs w:val="28"/>
        </w:rPr>
        <w:t xml:space="preserve">    </w:t>
      </w:r>
      <w:r w:rsidR="00FE571C" w:rsidRPr="0060248B">
        <w:rPr>
          <w:rFonts w:ascii="Times New Roman" w:hAnsi="Times New Roman" w:cs="Times New Roman"/>
          <w:sz w:val="28"/>
          <w:szCs w:val="28"/>
        </w:rPr>
        <w:t>слова «ино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й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B136C" w:rsidRPr="0060248B">
        <w:rPr>
          <w:rFonts w:ascii="Times New Roman" w:hAnsi="Times New Roman" w:cs="Times New Roman"/>
          <w:sz w:val="28"/>
          <w:szCs w:val="28"/>
        </w:rPr>
        <w:t>ый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B136C" w:rsidRPr="0060248B">
        <w:rPr>
          <w:rFonts w:ascii="Times New Roman" w:hAnsi="Times New Roman" w:cs="Times New Roman"/>
          <w:sz w:val="28"/>
          <w:szCs w:val="28"/>
        </w:rPr>
        <w:t>ий</w:t>
      </w:r>
      <w:r w:rsidR="00FE571C" w:rsidRPr="0060248B">
        <w:rPr>
          <w:rFonts w:ascii="Times New Roman" w:hAnsi="Times New Roman" w:cs="Times New Roman"/>
          <w:sz w:val="28"/>
          <w:szCs w:val="28"/>
        </w:rPr>
        <w:t>» заменить словами «ино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е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DB136C" w:rsidRPr="0060248B">
        <w:rPr>
          <w:rFonts w:ascii="Times New Roman" w:hAnsi="Times New Roman" w:cs="Times New Roman"/>
          <w:sz w:val="28"/>
          <w:szCs w:val="28"/>
        </w:rPr>
        <w:t>е</w:t>
      </w:r>
      <w:r w:rsidR="00FE571C" w:rsidRPr="0060248B">
        <w:rPr>
          <w:rFonts w:ascii="Times New Roman" w:hAnsi="Times New Roman" w:cs="Times New Roman"/>
          <w:sz w:val="28"/>
          <w:szCs w:val="28"/>
        </w:rPr>
        <w:t xml:space="preserve"> лиц</w:t>
      </w:r>
      <w:r w:rsidR="00DB136C" w:rsidRPr="0060248B">
        <w:rPr>
          <w:rFonts w:ascii="Times New Roman" w:hAnsi="Times New Roman" w:cs="Times New Roman"/>
          <w:sz w:val="28"/>
          <w:szCs w:val="28"/>
        </w:rPr>
        <w:t>о</w:t>
      </w:r>
      <w:r w:rsidR="00FE571C" w:rsidRPr="0060248B">
        <w:rPr>
          <w:rFonts w:ascii="Times New Roman" w:hAnsi="Times New Roman" w:cs="Times New Roman"/>
          <w:sz w:val="28"/>
          <w:szCs w:val="28"/>
        </w:rPr>
        <w:t>»</w:t>
      </w:r>
      <w:r w:rsidRPr="0060248B">
        <w:rPr>
          <w:rFonts w:ascii="Times New Roman" w:hAnsi="Times New Roman" w:cs="Times New Roman"/>
          <w:sz w:val="28"/>
          <w:szCs w:val="28"/>
        </w:rPr>
        <w:t>.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1.</w:t>
      </w:r>
      <w:r w:rsidR="00BB13B6">
        <w:rPr>
          <w:rFonts w:ascii="Times New Roman" w:hAnsi="Times New Roman" w:cs="Times New Roman"/>
          <w:sz w:val="28"/>
          <w:szCs w:val="28"/>
        </w:rPr>
        <w:t>10</w:t>
      </w:r>
      <w:r w:rsidRPr="0060248B">
        <w:rPr>
          <w:rFonts w:ascii="Times New Roman" w:hAnsi="Times New Roman" w:cs="Times New Roman"/>
          <w:sz w:val="28"/>
          <w:szCs w:val="28"/>
        </w:rPr>
        <w:t>. В статье 28: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в подпункте 5 пункта 4 статьи 28 слово «поучение» заменить словом «получения»;</w:t>
      </w:r>
    </w:p>
    <w:p w:rsidR="00DB136C" w:rsidRPr="0060248B" w:rsidRDefault="00DB136C" w:rsidP="00DB1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- в подпункте 6 в конце предложения повторяющийся знак препинания «;» исключить.</w:t>
      </w:r>
    </w:p>
    <w:p w:rsidR="001D1AE6" w:rsidRPr="0060248B" w:rsidRDefault="00C36FA6" w:rsidP="00FE571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Главе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МО «Североонежское» направить </w:t>
      </w:r>
      <w:r w:rsidRPr="0060248B">
        <w:rPr>
          <w:rFonts w:ascii="Times New Roman" w:hAnsi="Times New Roman" w:cs="Times New Roman"/>
          <w:sz w:val="28"/>
          <w:szCs w:val="28"/>
        </w:rPr>
        <w:t>указанное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97–ФЗ (ред. от 18.10.2007</w:t>
      </w:r>
      <w:r w:rsidR="00502E93" w:rsidRPr="0060248B">
        <w:rPr>
          <w:rFonts w:ascii="Times New Roman" w:hAnsi="Times New Roman" w:cs="Times New Roman"/>
          <w:sz w:val="28"/>
          <w:szCs w:val="28"/>
        </w:rPr>
        <w:t>г.</w:t>
      </w:r>
      <w:r w:rsidR="001D1AE6" w:rsidRPr="0060248B">
        <w:rPr>
          <w:rFonts w:ascii="Times New Roman" w:hAnsi="Times New Roman" w:cs="Times New Roman"/>
          <w:sz w:val="28"/>
          <w:szCs w:val="28"/>
        </w:rPr>
        <w:t>)  «О государственной регистрации уставов муниципальных образований».</w:t>
      </w:r>
    </w:p>
    <w:p w:rsidR="00C36FA6" w:rsidRPr="0060248B" w:rsidRDefault="00C36FA6" w:rsidP="00FE571C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Опубликовать</w:t>
      </w:r>
      <w:r w:rsidR="001D1AE6" w:rsidRPr="0060248B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60248B">
        <w:rPr>
          <w:rFonts w:ascii="Times New Roman" w:hAnsi="Times New Roman" w:cs="Times New Roman"/>
          <w:sz w:val="28"/>
          <w:szCs w:val="28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97–ФЗ (ред. от 18.10.2007г.)  «О государственной регистрации уставов муниципальных образований».</w:t>
      </w:r>
    </w:p>
    <w:p w:rsidR="001D1AE6" w:rsidRPr="00016CDB" w:rsidRDefault="00C36FA6" w:rsidP="00016CDB">
      <w:pPr>
        <w:pStyle w:val="a3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48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 после государственной регистрации. </w:t>
      </w:r>
    </w:p>
    <w:tbl>
      <w:tblPr>
        <w:tblpPr w:leftFromText="180" w:rightFromText="180" w:vertAnchor="text" w:horzAnchor="margin" w:tblpY="588"/>
        <w:tblW w:w="9794" w:type="dxa"/>
        <w:tblLook w:val="04A0" w:firstRow="1" w:lastRow="0" w:firstColumn="1" w:lastColumn="0" w:noHBand="0" w:noVBand="1"/>
      </w:tblPr>
      <w:tblGrid>
        <w:gridCol w:w="6493"/>
        <w:gridCol w:w="3301"/>
      </w:tblGrid>
      <w:tr w:rsidR="006B60C7" w:rsidRPr="008B0690" w:rsidTr="006B60C7">
        <w:trPr>
          <w:trHeight w:val="797"/>
        </w:trPr>
        <w:tc>
          <w:tcPr>
            <w:tcW w:w="6493" w:type="dxa"/>
          </w:tcPr>
          <w:p w:rsidR="006B60C7" w:rsidRPr="008B0690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муниципального Совета муниципального образования</w:t>
            </w:r>
          </w:p>
          <w:p w:rsidR="006B60C7" w:rsidRPr="008B0690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«Североонежское»</w:t>
            </w:r>
          </w:p>
        </w:tc>
        <w:tc>
          <w:tcPr>
            <w:tcW w:w="3301" w:type="dxa"/>
            <w:vAlign w:val="bottom"/>
          </w:tcPr>
          <w:p w:rsidR="006B60C7" w:rsidRPr="008B0690" w:rsidRDefault="005D6BDB" w:rsidP="006B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B60C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B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Фенглер</w:t>
            </w:r>
          </w:p>
        </w:tc>
      </w:tr>
      <w:tr w:rsidR="006B60C7" w:rsidRPr="008B0690" w:rsidTr="006B60C7">
        <w:trPr>
          <w:trHeight w:val="257"/>
        </w:trPr>
        <w:tc>
          <w:tcPr>
            <w:tcW w:w="6493" w:type="dxa"/>
          </w:tcPr>
          <w:p w:rsidR="006B60C7" w:rsidRPr="008B0690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C7" w:rsidRPr="008B0690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0C7" w:rsidRPr="008B0690" w:rsidRDefault="006B60C7" w:rsidP="006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 «Североонежское»</w:t>
            </w:r>
          </w:p>
        </w:tc>
        <w:tc>
          <w:tcPr>
            <w:tcW w:w="3301" w:type="dxa"/>
            <w:vAlign w:val="bottom"/>
          </w:tcPr>
          <w:p w:rsidR="006B60C7" w:rsidRPr="008B0690" w:rsidRDefault="006B60C7" w:rsidP="006B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069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Старицын</w:t>
            </w:r>
          </w:p>
        </w:tc>
      </w:tr>
    </w:tbl>
    <w:p w:rsidR="008B0690" w:rsidRDefault="008B0690" w:rsidP="008B0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690" w:rsidRPr="008B0690" w:rsidRDefault="008B0690" w:rsidP="008B069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40" w:rsidRPr="008B0690" w:rsidRDefault="00FC1340" w:rsidP="008B0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1340" w:rsidRPr="008B0690" w:rsidSect="009C5E51">
      <w:headerReference w:type="default" r:id="rId15"/>
      <w:headerReference w:type="first" r:id="rId16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B94" w:rsidRDefault="00DF7B94" w:rsidP="008B0690">
      <w:pPr>
        <w:spacing w:after="0" w:line="240" w:lineRule="auto"/>
      </w:pPr>
      <w:r>
        <w:separator/>
      </w:r>
    </w:p>
  </w:endnote>
  <w:endnote w:type="continuationSeparator" w:id="0">
    <w:p w:rsidR="00DF7B94" w:rsidRDefault="00DF7B94" w:rsidP="008B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B94" w:rsidRDefault="00DF7B94" w:rsidP="008B0690">
      <w:pPr>
        <w:spacing w:after="0" w:line="240" w:lineRule="auto"/>
      </w:pPr>
      <w:r>
        <w:separator/>
      </w:r>
    </w:p>
  </w:footnote>
  <w:footnote w:type="continuationSeparator" w:id="0">
    <w:p w:rsidR="00DF7B94" w:rsidRDefault="00DF7B94" w:rsidP="008B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90" w:rsidRPr="008B0690" w:rsidRDefault="008B0690" w:rsidP="008B069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93" w:rsidRPr="00571893" w:rsidRDefault="00571893" w:rsidP="00571893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625"/>
    <w:multiLevelType w:val="multilevel"/>
    <w:tmpl w:val="06F41F8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0C73E1"/>
    <w:multiLevelType w:val="multilevel"/>
    <w:tmpl w:val="9ECE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7AC5311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8697FAE"/>
    <w:multiLevelType w:val="multilevel"/>
    <w:tmpl w:val="3B407F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5" w15:restartNumberingAfterBreak="0">
    <w:nsid w:val="5AC21C49"/>
    <w:multiLevelType w:val="hybridMultilevel"/>
    <w:tmpl w:val="4A401134"/>
    <w:lvl w:ilvl="0" w:tplc="2092EB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5E9C172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044BE"/>
    <w:multiLevelType w:val="multilevel"/>
    <w:tmpl w:val="BD421B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C9320C"/>
    <w:multiLevelType w:val="multilevel"/>
    <w:tmpl w:val="6E32D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8D359F"/>
    <w:multiLevelType w:val="multilevel"/>
    <w:tmpl w:val="4E1AA60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25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" w:hanging="22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0" w:firstLine="56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142" w:firstLine="28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0" w:hanging="226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E6"/>
    <w:rsid w:val="00016CDB"/>
    <w:rsid w:val="00043D2D"/>
    <w:rsid w:val="000503C4"/>
    <w:rsid w:val="00062715"/>
    <w:rsid w:val="000D5964"/>
    <w:rsid w:val="000E67C2"/>
    <w:rsid w:val="00175746"/>
    <w:rsid w:val="001B2D95"/>
    <w:rsid w:val="001D1AE6"/>
    <w:rsid w:val="001E3D09"/>
    <w:rsid w:val="002150B7"/>
    <w:rsid w:val="002331E5"/>
    <w:rsid w:val="002A41C1"/>
    <w:rsid w:val="002D70F4"/>
    <w:rsid w:val="002E3ABD"/>
    <w:rsid w:val="0034288F"/>
    <w:rsid w:val="00353CF8"/>
    <w:rsid w:val="003C4684"/>
    <w:rsid w:val="003C7E5D"/>
    <w:rsid w:val="003D5942"/>
    <w:rsid w:val="00455CC7"/>
    <w:rsid w:val="004821B9"/>
    <w:rsid w:val="004F11EB"/>
    <w:rsid w:val="004F5D06"/>
    <w:rsid w:val="00502E93"/>
    <w:rsid w:val="005111F6"/>
    <w:rsid w:val="005437F6"/>
    <w:rsid w:val="00550C21"/>
    <w:rsid w:val="00571893"/>
    <w:rsid w:val="005D6BDB"/>
    <w:rsid w:val="005E2FAF"/>
    <w:rsid w:val="0060248B"/>
    <w:rsid w:val="00622474"/>
    <w:rsid w:val="00627EC6"/>
    <w:rsid w:val="006B60C7"/>
    <w:rsid w:val="006D7BC6"/>
    <w:rsid w:val="00755C6E"/>
    <w:rsid w:val="007725DB"/>
    <w:rsid w:val="00787E2D"/>
    <w:rsid w:val="007B286C"/>
    <w:rsid w:val="007C315B"/>
    <w:rsid w:val="007D2EEB"/>
    <w:rsid w:val="00820688"/>
    <w:rsid w:val="0082240A"/>
    <w:rsid w:val="00851B37"/>
    <w:rsid w:val="00855216"/>
    <w:rsid w:val="008B0690"/>
    <w:rsid w:val="008F3497"/>
    <w:rsid w:val="0092002B"/>
    <w:rsid w:val="00967312"/>
    <w:rsid w:val="0096782E"/>
    <w:rsid w:val="0097629B"/>
    <w:rsid w:val="009A3E8F"/>
    <w:rsid w:val="009B6BAA"/>
    <w:rsid w:val="009C5E51"/>
    <w:rsid w:val="009F14E6"/>
    <w:rsid w:val="00A41896"/>
    <w:rsid w:val="00A474AB"/>
    <w:rsid w:val="00A66384"/>
    <w:rsid w:val="00A91754"/>
    <w:rsid w:val="00A949DB"/>
    <w:rsid w:val="00AA6B99"/>
    <w:rsid w:val="00B22BC4"/>
    <w:rsid w:val="00B24CDA"/>
    <w:rsid w:val="00B92775"/>
    <w:rsid w:val="00BB13B6"/>
    <w:rsid w:val="00BC3013"/>
    <w:rsid w:val="00BF57AC"/>
    <w:rsid w:val="00C25F9C"/>
    <w:rsid w:val="00C36FA6"/>
    <w:rsid w:val="00C3716B"/>
    <w:rsid w:val="00C8560C"/>
    <w:rsid w:val="00CD4B81"/>
    <w:rsid w:val="00D03038"/>
    <w:rsid w:val="00D26C35"/>
    <w:rsid w:val="00D36B3C"/>
    <w:rsid w:val="00DB136C"/>
    <w:rsid w:val="00DB2953"/>
    <w:rsid w:val="00DC2F20"/>
    <w:rsid w:val="00DF17B0"/>
    <w:rsid w:val="00DF7B94"/>
    <w:rsid w:val="00E00D85"/>
    <w:rsid w:val="00E22E7D"/>
    <w:rsid w:val="00E35333"/>
    <w:rsid w:val="00EB5522"/>
    <w:rsid w:val="00ED0FCC"/>
    <w:rsid w:val="00ED7E4F"/>
    <w:rsid w:val="00EF3C01"/>
    <w:rsid w:val="00EF7536"/>
    <w:rsid w:val="00F43EDB"/>
    <w:rsid w:val="00F63E00"/>
    <w:rsid w:val="00F67EF5"/>
    <w:rsid w:val="00F77CC7"/>
    <w:rsid w:val="00F80C30"/>
    <w:rsid w:val="00FA0673"/>
    <w:rsid w:val="00FC1340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67F"/>
  <w15:docId w15:val="{39A9D390-9F91-41AC-BFAE-A5313A8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63E0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No Spacing"/>
    <w:uiPriority w:val="1"/>
    <w:qFormat/>
    <w:rsid w:val="008B06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0690"/>
  </w:style>
  <w:style w:type="paragraph" w:styleId="a6">
    <w:name w:val="footer"/>
    <w:basedOn w:val="a"/>
    <w:link w:val="a7"/>
    <w:uiPriority w:val="99"/>
    <w:semiHidden/>
    <w:unhideWhenUsed/>
    <w:rsid w:val="008B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0690"/>
  </w:style>
  <w:style w:type="paragraph" w:customStyle="1" w:styleId="ConsPlusNormal">
    <w:name w:val="ConsPlusNormal"/>
    <w:rsid w:val="00F43E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C2F20"/>
    <w:pPr>
      <w:ind w:left="720"/>
      <w:contextualSpacing/>
    </w:pPr>
  </w:style>
  <w:style w:type="character" w:styleId="a9">
    <w:name w:val="Hyperlink"/>
    <w:uiPriority w:val="99"/>
    <w:unhideWhenUsed/>
    <w:rsid w:val="0017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D0A4665-3354-4DE0-8597-F55AFCBC381D" TargetMode="External"/><Relationship Id="rId13" Type="http://schemas.openxmlformats.org/officeDocument/2006/relationships/hyperlink" Target="http://pravo.minjust.ru:8080/bigs/showDocument.html?id=387507C3-B80D-4C0D-9291-8CDC81673F2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15D4560C-D530-4955-BF7E-F734337AE80B" TargetMode="External"/><Relationship Id="rId12" Type="http://schemas.openxmlformats.org/officeDocument/2006/relationships/hyperlink" Target="http://pravo.minjust.ru:8080/bigs/showDocument.html?id=387507C3-B80D-4C0D-9291-8CDC81673F2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52;fld=134;dst=10017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ravo.minjust.ru:8080/bigs/showDocument.html?id=0D0A4665-3354-4DE0-8597-F55AFCBC38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15D4560C-D530-4955-BF7E-F734337AE80B" TargetMode="External"/><Relationship Id="rId14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User</cp:lastModifiedBy>
  <cp:revision>12</cp:revision>
  <cp:lastPrinted>2018-04-20T07:49:00Z</cp:lastPrinted>
  <dcterms:created xsi:type="dcterms:W3CDTF">2018-06-13T07:38:00Z</dcterms:created>
  <dcterms:modified xsi:type="dcterms:W3CDTF">2019-09-23T08:09:00Z</dcterms:modified>
</cp:coreProperties>
</file>